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1C4B4A" w:rsidRDefault="001C4B4A" w:rsidP="00210983">
      <w:pPr>
        <w:tabs>
          <w:tab w:val="left" w:pos="225"/>
        </w:tabs>
        <w:rPr>
          <w:rFonts w:ascii="Arial" w:hAnsi="Arial" w:cs="Arial"/>
          <w:bCs/>
        </w:rPr>
      </w:pPr>
      <w:r>
        <w:t xml:space="preserve"> </w:t>
      </w:r>
    </w:p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1C4B4A" w:rsidTr="005623A2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4B4A" w:rsidRDefault="001C4B4A" w:rsidP="005623A2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656" r:id="rId9"/>
              </w:object>
            </w:r>
          </w:p>
        </w:tc>
      </w:tr>
      <w:tr w:rsidR="001C4B4A" w:rsidTr="005623A2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1C4B4A" w:rsidRDefault="001C4B4A" w:rsidP="005623A2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1C4B4A" w:rsidRDefault="001C4B4A" w:rsidP="001C4B4A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1C4B4A" w:rsidRDefault="001C4B4A" w:rsidP="001C4B4A">
      <w:pPr>
        <w:tabs>
          <w:tab w:val="left" w:pos="6375"/>
        </w:tabs>
        <w:jc w:val="both"/>
        <w:rPr>
          <w:b/>
        </w:rPr>
      </w:pPr>
    </w:p>
    <w:p w:rsidR="001C4B4A" w:rsidRDefault="001C4B4A" w:rsidP="001C4B4A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1C4B4A" w:rsidRDefault="00DB405D" w:rsidP="001C4B4A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02.05</w:t>
      </w:r>
      <w:r w:rsidR="001C4B4A">
        <w:rPr>
          <w:sz w:val="24"/>
          <w:szCs w:val="24"/>
        </w:rPr>
        <w:t xml:space="preserve">.2024г.                                                                                   </w:t>
      </w:r>
      <w:r>
        <w:rPr>
          <w:sz w:val="24"/>
          <w:szCs w:val="24"/>
        </w:rPr>
        <w:t xml:space="preserve">                            №  12</w:t>
      </w:r>
      <w:r w:rsidR="001C4B4A">
        <w:rPr>
          <w:sz w:val="24"/>
          <w:szCs w:val="24"/>
        </w:rPr>
        <w:t xml:space="preserve">                    </w:t>
      </w:r>
    </w:p>
    <w:p w:rsidR="001C4B4A" w:rsidRDefault="001C4B4A" w:rsidP="001C4B4A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1C4B4A" w:rsidRPr="00724B1D" w:rsidRDefault="001C4B4A" w:rsidP="001C4B4A">
      <w:pPr>
        <w:jc w:val="both"/>
      </w:pPr>
      <w:r>
        <w:rPr>
          <w:b/>
        </w:rPr>
        <w:t xml:space="preserve">  </w:t>
      </w:r>
      <w:r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Pr="00724B1D">
        <w:t xml:space="preserve"> Уставом муниципального образования сельского поселени</w:t>
      </w:r>
      <w:r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</w:t>
      </w:r>
      <w:r w:rsidR="001C4B4A">
        <w:t xml:space="preserve"> </w:t>
      </w: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98745C" w:rsidRPr="00FA3B80" w:rsidRDefault="00E41D0F" w:rsidP="00FA3B80">
      <w:pPr>
        <w:rPr>
          <w:u w:val="single"/>
        </w:rPr>
      </w:pPr>
      <w:r w:rsidRPr="00724B1D">
        <w:t xml:space="preserve"> </w:t>
      </w:r>
      <w:r w:rsidR="007710BB" w:rsidRPr="00724B1D">
        <w:t>Присвоить</w:t>
      </w:r>
      <w:r w:rsidR="00656796" w:rsidRPr="00724B1D">
        <w:t xml:space="preserve"> адрес </w:t>
      </w:r>
      <w:r w:rsidR="006D71F6">
        <w:t xml:space="preserve"> жилому дому</w:t>
      </w:r>
      <w:r w:rsidR="00E20EDF">
        <w:t xml:space="preserve"> </w:t>
      </w:r>
      <w:r w:rsidR="00656796" w:rsidRPr="00724B1D">
        <w:t xml:space="preserve"> :</w:t>
      </w:r>
    </w:p>
    <w:p w:rsidR="008300FA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300FA" w:rsidRPr="00724B1D" w:rsidRDefault="008300FA" w:rsidP="008300FA">
      <w:pPr>
        <w:pStyle w:val="a6"/>
        <w:numPr>
          <w:ilvl w:val="1"/>
          <w:numId w:val="1"/>
        </w:numPr>
        <w:ind w:left="0" w:firstLine="709"/>
        <w:jc w:val="both"/>
        <w:rPr>
          <w:b/>
          <w:u w:val="single"/>
        </w:rPr>
      </w:pPr>
      <w:r w:rsidRPr="00724B1D">
        <w:rPr>
          <w:b/>
          <w:u w:val="single"/>
        </w:rPr>
        <w:t>Российская Федерация, Республика Бурятия, Заиграевский муниципальный район, сельское поселение «Вер</w:t>
      </w:r>
      <w:r w:rsidR="00210983">
        <w:rPr>
          <w:b/>
          <w:u w:val="single"/>
        </w:rPr>
        <w:t xml:space="preserve">хнеилькинское»», </w:t>
      </w:r>
      <w:r w:rsidR="00E20EDF">
        <w:rPr>
          <w:b/>
          <w:u w:val="single"/>
        </w:rPr>
        <w:t>у.</w:t>
      </w:r>
      <w:r w:rsidR="006411AA">
        <w:rPr>
          <w:b/>
          <w:u w:val="single"/>
        </w:rPr>
        <w:t xml:space="preserve"> Тарбагатай, ули</w:t>
      </w:r>
      <w:r w:rsidR="00DB405D">
        <w:rPr>
          <w:b/>
          <w:u w:val="single"/>
        </w:rPr>
        <w:t xml:space="preserve">ца Тарбагатай, дом </w:t>
      </w:r>
      <w:r w:rsidR="006411AA">
        <w:rPr>
          <w:b/>
          <w:u w:val="single"/>
        </w:rPr>
        <w:t xml:space="preserve"> </w:t>
      </w:r>
      <w:r w:rsidR="00E20EDF">
        <w:rPr>
          <w:b/>
          <w:u w:val="single"/>
        </w:rPr>
        <w:t xml:space="preserve"> 9а</w:t>
      </w:r>
      <w:r w:rsidR="00DB405D">
        <w:rPr>
          <w:b/>
          <w:u w:val="single"/>
        </w:rPr>
        <w:t xml:space="preserve"> .</w:t>
      </w:r>
    </w:p>
    <w:p w:rsidR="00D3711C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C3210" w:rsidRPr="00724B1D" w:rsidRDefault="00724B1D" w:rsidP="005741D9">
      <w:pPr>
        <w:rPr>
          <w:b/>
        </w:rPr>
      </w:pPr>
      <w:r w:rsidRPr="00724B1D">
        <w:rPr>
          <w:b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lastRenderedPageBreak/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A8" w:rsidRDefault="004A28A8" w:rsidP="00E06425">
      <w:r>
        <w:separator/>
      </w:r>
    </w:p>
  </w:endnote>
  <w:endnote w:type="continuationSeparator" w:id="1">
    <w:p w:rsidR="004A28A8" w:rsidRDefault="004A28A8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A8" w:rsidRDefault="004A28A8" w:rsidP="00E06425">
      <w:r>
        <w:separator/>
      </w:r>
    </w:p>
  </w:footnote>
  <w:footnote w:type="continuationSeparator" w:id="1">
    <w:p w:rsidR="004A28A8" w:rsidRDefault="004A28A8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89D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0EC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B4A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354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05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106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59A1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190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8A8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2AE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31B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1A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1F6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AD8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440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A10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27E26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60D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B48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05D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0EDF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9BA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3B80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2A17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2024-05-02T06:07:00Z</cp:lastPrinted>
  <dcterms:created xsi:type="dcterms:W3CDTF">2024-06-06T05:11:00Z</dcterms:created>
  <dcterms:modified xsi:type="dcterms:W3CDTF">2024-06-06T05:11:00Z</dcterms:modified>
</cp:coreProperties>
</file>